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3A" w:rsidRDefault="0081303A" w:rsidP="00480A7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pt-BR"/>
        </w:rPr>
      </w:pPr>
      <w:r>
        <w:rPr>
          <w:rFonts w:eastAsia="Times New Roman" w:cs="Times New Roman"/>
          <w:b/>
          <w:bCs/>
          <w:szCs w:val="24"/>
          <w:lang w:eastAsia="pt-BR"/>
        </w:rPr>
        <w:t>04/01</w:t>
      </w:r>
    </w:p>
    <w:p w:rsidR="00480A70" w:rsidRPr="00480A70" w:rsidRDefault="00480A70" w:rsidP="00480A7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 w:rsidRPr="00480A70">
        <w:rPr>
          <w:rFonts w:eastAsia="Times New Roman" w:cs="Times New Roman"/>
          <w:b/>
          <w:bCs/>
          <w:szCs w:val="24"/>
          <w:lang w:eastAsia="pt-BR"/>
        </w:rPr>
        <w:t>Rede Municipal de Juazeiro oferece mais de 19 mil vagas para alunos da sede e interior</w:t>
      </w:r>
    </w:p>
    <w:p w:rsidR="00480A70" w:rsidRPr="00480A70" w:rsidRDefault="00480A70" w:rsidP="00480A7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t-BR"/>
        </w:rPr>
      </w:pPr>
      <w:r w:rsidRPr="00480A70">
        <w:rPr>
          <w:rFonts w:eastAsia="Times New Roman" w:cs="Times New Roman"/>
          <w:i/>
          <w:iCs/>
          <w:szCs w:val="24"/>
          <w:lang w:eastAsia="pt-BR"/>
        </w:rPr>
        <w:t>Emanuelle Lustosa/SEDUC</w:t>
      </w:r>
    </w:p>
    <w:p w:rsidR="00480A70" w:rsidRPr="00480A70" w:rsidRDefault="00480A70" w:rsidP="00480A7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480A70">
        <w:rPr>
          <w:rFonts w:eastAsia="Times New Roman" w:cs="Times New Roman"/>
          <w:szCs w:val="24"/>
          <w:lang w:eastAsia="pt-BR"/>
        </w:rPr>
        <w:t>A Rede Municipal de Ensino de Juazeiro está oferecendo mais de 19 mil vagas para novos alunos da Educação Infantil, Fundamental I e II, Educação de Jovens e Adultos na sede e interior do município.  As matriculas começam nesta quinta-feira (05) e vão até o dia 13 de janeiro.</w:t>
      </w:r>
    </w:p>
    <w:p w:rsidR="00480A70" w:rsidRPr="00480A70" w:rsidRDefault="00480A70" w:rsidP="00480A7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480A70">
        <w:rPr>
          <w:rFonts w:eastAsia="Times New Roman" w:cs="Times New Roman"/>
          <w:szCs w:val="24"/>
          <w:lang w:eastAsia="pt-BR"/>
        </w:rPr>
        <w:t>Para efetuar a matricula, os pais ou responsáveis devem comparecer à unidade escolar escolhida levando duas fotos 3×4, Certidão de Nascimento, Comprovante de Residência, Transferência/Histórico Escolar, Carteira de Vacinação e Cartão Bolsa Família para alunos da Educação Infantil. Lembrando que o prazo para entrega da documentação é at´[e o dia 13 de Janeiro. As equipes da secretaria e das escolas estarão disponíveis nas unidades escolares, das 8h às 17h. Os alunos da casa que ainda não efetuaram a matricula podem realizar até esta quarta-feira (04).</w:t>
      </w:r>
    </w:p>
    <w:p w:rsidR="00480A70" w:rsidRPr="00480A70" w:rsidRDefault="00480A70" w:rsidP="00480A7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480A70">
        <w:rPr>
          <w:rFonts w:eastAsia="Times New Roman" w:cs="Times New Roman"/>
          <w:szCs w:val="24"/>
          <w:lang w:eastAsia="pt-BR"/>
        </w:rPr>
        <w:t xml:space="preserve">“Gostaríamos de tranquilizar os pais, informando que a rede tem vaga suficiente para atender a demanda. Caso eles não consigam a vaga na escola de sua preferência, serão encaminhados para fazer a matricula na unidade mais próxima. Estamos preparados para iniciar o ano letivo de 2017, oferecendo aos alunos um ensino de qualidade e escolas reformadas e climatizadas, oferecendo mais conforto e segurança, tanto para o aluno como para os professores”, afirmou a nova secretária de Educação e Juventude, Lucinete Alves. </w:t>
      </w:r>
    </w:p>
    <w:p w:rsidR="00480A70" w:rsidRPr="00480A70" w:rsidRDefault="00480A70" w:rsidP="00480A7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480A70">
        <w:rPr>
          <w:rFonts w:eastAsia="Times New Roman" w:cs="Times New Roman"/>
          <w:szCs w:val="24"/>
          <w:lang w:eastAsia="pt-BR"/>
        </w:rPr>
        <w:t>Depois da construção de novas unidades na última gestão, a rede possui hoje 134 escolas entre sede e interior. A Educação de Juazeiro avançou muito nos últimos oito anos, e atualmente é avaliada como uma das melhores da Bahia, tanto pelo ensino aprendizagem - que garantiu um bom desempenho no Índice de Desenvolvimento da Educação Básica (IDEB), alcançando a meta projetada para 2021, como pela equipe de profissionais qualificados e escolas estruturadas. Esses avanços têm aumentado o número de transferências de alunos das redes particular e estadual para as escolas do município. Mais informações pelo telefone (74) 3612 3396.</w:t>
      </w:r>
    </w:p>
    <w:p w:rsidR="003A16D9" w:rsidRPr="00480A70" w:rsidRDefault="0081303A" w:rsidP="00480A70"/>
    <w:sectPr w:rsidR="003A16D9" w:rsidRPr="00480A70" w:rsidSect="00DC6F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BC4090"/>
    <w:rsid w:val="00480A70"/>
    <w:rsid w:val="004A7D91"/>
    <w:rsid w:val="0081303A"/>
    <w:rsid w:val="00871CE3"/>
    <w:rsid w:val="00934819"/>
    <w:rsid w:val="009F110D"/>
    <w:rsid w:val="00AA20B6"/>
    <w:rsid w:val="00AD49C2"/>
    <w:rsid w:val="00BC4090"/>
    <w:rsid w:val="00BF1534"/>
    <w:rsid w:val="00DC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328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cristina.alves</dc:creator>
  <cp:lastModifiedBy>cristina.alves</cp:lastModifiedBy>
  <cp:revision>7</cp:revision>
  <dcterms:created xsi:type="dcterms:W3CDTF">2017-01-04T16:46:00Z</dcterms:created>
  <dcterms:modified xsi:type="dcterms:W3CDTF">2017-01-05T19:54:00Z</dcterms:modified>
</cp:coreProperties>
</file>